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A57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val="en-US" w:eastAsia="zh-CN"/>
        </w:rPr>
        <w:t>区总工会五届四次全委会议召开</w:t>
      </w:r>
    </w:p>
    <w:p w14:paraId="2FF51FA0">
      <w:pP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</w:pPr>
    </w:p>
    <w:p w14:paraId="2490F34B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日，广元市昭化区总工会五届四次全委会议召开。</w:t>
      </w:r>
    </w:p>
    <w:p w14:paraId="08D19B12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有关人事事项民主程序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传达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全总十八届三次执委会、省总十五届四次全委会议精神、市总八届六次全委会议精神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听取并审议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区总工会五届四次常委会工作报告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区总工会五届四次经审会工作报告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0FB798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会议指出，要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坚持党的领导，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进一步深化思想引领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把牢工会事业发展正确方向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教育引导广大职工不断增进政治认同、思想认同、理论认同、情感认同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凝聚攻坚克难的强大力量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大局，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工人阶级主力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大力弘扬劳模精神、劳动精神、工匠精神，广泛深入持久开展劳动和技能竞赛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整体提升产业工人的创新创造力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做优维权服务，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抓好职工帮扶，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提升服务质效，尽心尽力保障职工基本权益，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提升职工幸福指数，构建和谐劳动关系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要突出改革创新，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持续加强党的建设、组织建设和干部队伍建设，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整体提升服务大局的工会贡献力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282A065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区委常委、组织部部长、区总工会主席安亚斌参加会议。</w:t>
      </w:r>
    </w:p>
    <w:p w14:paraId="32E3D84E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（昭化区总工会）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427E"/>
    <w:rsid w:val="00813BDB"/>
    <w:rsid w:val="153E27FD"/>
    <w:rsid w:val="15914185"/>
    <w:rsid w:val="1B17427E"/>
    <w:rsid w:val="2AA822D8"/>
    <w:rsid w:val="3A6C0946"/>
    <w:rsid w:val="55CB6A3D"/>
    <w:rsid w:val="6B9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416</Characters>
  <Lines>0</Lines>
  <Paragraphs>0</Paragraphs>
  <TotalTime>74</TotalTime>
  <ScaleCrop>false</ScaleCrop>
  <LinksUpToDate>false</LinksUpToDate>
  <CharactersWithSpaces>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2025-05-20T02:53:00Z</dcterms:created>
  <dc:creator>飘洋</dc:creator>
  <cp:lastModifiedBy>诸宝贝</cp:lastModifiedBy>
  <cp:lastPrinted>2025-05-20T09:33:00Z</cp:lastPrinted>
  <dcterms:modified xsi:type="dcterms:W3CDTF">2025-05-20T09:33:05Z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B45AC556785841BC882A34AF66E8950A_13</vt:lpwstr>
  </property>
  <property fmtid="{D5CDD505-2E9C-101B-9397-08002B2CF9AE}" pid="4" name="KSOTemplateDocerSaveRecord">
    <vt:lpwstr>eyJoZGlkIjoiMmZkNzJmYTVjODMyZmZiNjY3NTdkMDJkN2MwNWY1OTgiLCJ1c2VySWQiOiIyNDMyNzg4MzEifQ==</vt:lpwstr>
  </property>
</Properties>
</file>